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17" w:rsidRPr="00BE2699" w:rsidRDefault="00837517" w:rsidP="00837517">
      <w:pPr>
        <w:pStyle w:val="NormalWeb"/>
        <w:spacing w:before="0" w:beforeAutospacing="0" w:after="0" w:afterAutospacing="0"/>
        <w:jc w:val="center"/>
        <w:rPr>
          <w:rFonts w:ascii="Arial Narrow" w:hAnsi="Arial Narrow" w:cs="Arial"/>
          <w:b/>
          <w:bCs/>
          <w:color w:val="000000"/>
          <w:sz w:val="22"/>
          <w:szCs w:val="22"/>
        </w:rPr>
      </w:pPr>
      <w:r w:rsidRPr="00BE2699">
        <w:rPr>
          <w:rFonts w:ascii="Arial Narrow" w:hAnsi="Arial Narrow" w:cs="Arial"/>
          <w:b/>
          <w:bCs/>
          <w:i/>
          <w:color w:val="000000"/>
          <w:sz w:val="22"/>
          <w:szCs w:val="22"/>
        </w:rPr>
        <w:t>I Am Malala</w:t>
      </w:r>
      <w:r w:rsidRPr="00BE2699">
        <w:rPr>
          <w:rFonts w:ascii="Arial Narrow" w:hAnsi="Arial Narrow" w:cs="Arial"/>
          <w:b/>
          <w:bCs/>
          <w:color w:val="000000"/>
          <w:sz w:val="22"/>
          <w:szCs w:val="22"/>
        </w:rPr>
        <w:t xml:space="preserve"> Study Questions</w:t>
      </w:r>
    </w:p>
    <w:p w:rsidR="00837517" w:rsidRPr="00BE2699" w:rsidRDefault="00837517" w:rsidP="00837517">
      <w:pPr>
        <w:pStyle w:val="NormalWeb"/>
        <w:spacing w:before="0" w:beforeAutospacing="0" w:after="0" w:afterAutospacing="0"/>
        <w:rPr>
          <w:rFonts w:ascii="Arial Narrow" w:hAnsi="Arial Narrow" w:cs="Arial"/>
          <w:b/>
          <w:bCs/>
          <w:color w:val="000000"/>
          <w:sz w:val="22"/>
          <w:szCs w:val="22"/>
        </w:rPr>
      </w:pPr>
      <w:r w:rsidRPr="00BE2699">
        <w:rPr>
          <w:rFonts w:ascii="Arial Narrow" w:hAnsi="Arial Narrow"/>
          <w:b/>
          <w:sz w:val="22"/>
          <w:szCs w:val="22"/>
        </w:rPr>
        <w:t xml:space="preserve">Directions: </w:t>
      </w:r>
      <w:r w:rsidRPr="00BE2699">
        <w:rPr>
          <w:rFonts w:ascii="Arial Narrow" w:hAnsi="Arial Narrow"/>
          <w:sz w:val="22"/>
          <w:szCs w:val="22"/>
        </w:rPr>
        <w:t>All responses should be answered in complete sentences on a separate sheet of paper with either an elaborate explanation or a quote. This means each answer should have AT MIMINUM 1-2 sentences each but most may be 4-5. Each question is worth 2 points. These study guides will be a combination of classwork, homework, and partner work, but know that all answers need to be in YOUR OWN WORDS. Due dates will be announced in class. Whenever possible (i.e. most of your responses) make direct references to the text and cite page numbers</w:t>
      </w:r>
    </w:p>
    <w:p w:rsidR="00DD311C" w:rsidRPr="00BE2699" w:rsidRDefault="00DD311C" w:rsidP="00DD311C">
      <w:pPr>
        <w:pStyle w:val="NormalWeb"/>
        <w:spacing w:before="0" w:beforeAutospacing="0" w:after="0" w:afterAutospacing="0"/>
        <w:rPr>
          <w:rFonts w:ascii="Arial Narrow" w:hAnsi="Arial Narrow"/>
        </w:rPr>
      </w:pPr>
      <w:r w:rsidRPr="00BE2699">
        <w:rPr>
          <w:rFonts w:ascii="Arial Narrow" w:hAnsi="Arial Narrow" w:cs="Arial"/>
          <w:b/>
          <w:bCs/>
          <w:color w:val="000000"/>
          <w:sz w:val="22"/>
          <w:szCs w:val="22"/>
        </w:rPr>
        <w:t>Chapter 16: The Valley of Sorrows</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w:t>
      </w:r>
      <w:r w:rsidR="00BE2699" w:rsidRPr="00BE2699">
        <w:rPr>
          <w:rFonts w:ascii="Arial Narrow" w:hAnsi="Arial Narrow" w:cs="Arial"/>
          <w:color w:val="000000"/>
          <w:sz w:val="22"/>
          <w:szCs w:val="22"/>
        </w:rPr>
        <w:t>h</w:t>
      </w:r>
      <w:r w:rsidRPr="00BE2699">
        <w:rPr>
          <w:rFonts w:ascii="Arial Narrow" w:hAnsi="Arial Narrow" w:cs="Arial"/>
          <w:color w:val="000000"/>
          <w:sz w:val="22"/>
          <w:szCs w:val="22"/>
        </w:rPr>
        <w:t>at is it like for the family returning to Swat after about three months?</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Explain the quote: “In some ways, the army did not seem very different from the militants.”</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Why does </w:t>
      </w:r>
      <w:proofErr w:type="spellStart"/>
      <w:r w:rsidRPr="00BE2699">
        <w:rPr>
          <w:rFonts w:ascii="Arial Narrow" w:hAnsi="Arial Narrow" w:cs="Arial"/>
          <w:color w:val="000000"/>
          <w:sz w:val="22"/>
          <w:szCs w:val="22"/>
        </w:rPr>
        <w:t>Ziauddin’s</w:t>
      </w:r>
      <w:proofErr w:type="spellEnd"/>
      <w:r w:rsidRPr="00BE2699">
        <w:rPr>
          <w:rFonts w:ascii="Arial Narrow" w:hAnsi="Arial Narrow" w:cs="Arial"/>
          <w:color w:val="000000"/>
          <w:sz w:val="22"/>
          <w:szCs w:val="22"/>
        </w:rPr>
        <w:t xml:space="preserve"> friends call it a “controlled peace, not a durable peace?”</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After school was once again in session, some of the girls </w:t>
      </w:r>
      <w:r w:rsidR="00BE2699" w:rsidRPr="00BE2699">
        <w:rPr>
          <w:rFonts w:ascii="Arial Narrow" w:hAnsi="Arial Narrow" w:cs="Arial"/>
          <w:color w:val="000000"/>
          <w:sz w:val="22"/>
          <w:szCs w:val="22"/>
        </w:rPr>
        <w:t>received</w:t>
      </w:r>
      <w:r w:rsidRPr="00BE2699">
        <w:rPr>
          <w:rFonts w:ascii="Arial Narrow" w:hAnsi="Arial Narrow" w:cs="Arial"/>
          <w:color w:val="000000"/>
          <w:sz w:val="22"/>
          <w:szCs w:val="22"/>
        </w:rPr>
        <w:t xml:space="preserve"> a prized invitation - explain what this is about.</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What are some of the firsts the girls had while in Islamabad?</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How is Islamabad different from the village?</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What does planting the mango seed in the garden during Ramadan represent?</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How does General Abbas help solve </w:t>
      </w:r>
      <w:proofErr w:type="spellStart"/>
      <w:r w:rsidRPr="00BE2699">
        <w:rPr>
          <w:rFonts w:ascii="Arial Narrow" w:hAnsi="Arial Narrow" w:cs="Arial"/>
          <w:color w:val="000000"/>
          <w:sz w:val="22"/>
          <w:szCs w:val="22"/>
        </w:rPr>
        <w:t>Ziauddin’s</w:t>
      </w:r>
      <w:proofErr w:type="spellEnd"/>
      <w:r w:rsidRPr="00BE2699">
        <w:rPr>
          <w:rFonts w:ascii="Arial Narrow" w:hAnsi="Arial Narrow" w:cs="Arial"/>
          <w:color w:val="000000"/>
          <w:sz w:val="22"/>
          <w:szCs w:val="22"/>
        </w:rPr>
        <w:t xml:space="preserve"> problem?</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With all the changes, why are the villagers hard on the army?</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Cite a comparison to the floods in 2010 in Pakistan.</w:t>
      </w:r>
    </w:p>
    <w:p w:rsidR="00DD311C" w:rsidRPr="00BE2699" w:rsidRDefault="00963342"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Pr>
          <w:rFonts w:ascii="Arial Narrow" w:hAnsi="Arial Narrow" w:cs="Arial"/>
          <w:color w:val="000000"/>
          <w:sz w:val="22"/>
          <w:szCs w:val="22"/>
        </w:rPr>
        <w:t>Why</w:t>
      </w:r>
      <w:r w:rsidR="00DD311C" w:rsidRPr="00BE2699">
        <w:rPr>
          <w:rFonts w:ascii="Arial Narrow" w:hAnsi="Arial Narrow" w:cs="Arial"/>
          <w:color w:val="000000"/>
          <w:sz w:val="22"/>
          <w:szCs w:val="22"/>
        </w:rPr>
        <w:t xml:space="preserve"> is this area called “the valley of sorrows?”</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Explain theories as to why the devastation took place.</w:t>
      </w:r>
    </w:p>
    <w:p w:rsidR="00DD311C" w:rsidRPr="00BE2699" w:rsidRDefault="00DD311C" w:rsidP="00DD311C">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Why are foreign aid agencies fearful of </w:t>
      </w:r>
      <w:r w:rsidR="00BE2699" w:rsidRPr="00BE2699">
        <w:rPr>
          <w:rFonts w:ascii="Arial Narrow" w:hAnsi="Arial Narrow" w:cs="Arial"/>
          <w:color w:val="000000"/>
          <w:sz w:val="22"/>
          <w:szCs w:val="22"/>
        </w:rPr>
        <w:t>their</w:t>
      </w:r>
      <w:r w:rsidRPr="00BE2699">
        <w:rPr>
          <w:rFonts w:ascii="Arial Narrow" w:hAnsi="Arial Narrow" w:cs="Arial"/>
          <w:color w:val="000000"/>
          <w:sz w:val="22"/>
          <w:szCs w:val="22"/>
        </w:rPr>
        <w:t xml:space="preserve"> </w:t>
      </w:r>
      <w:r w:rsidR="00BE2699" w:rsidRPr="00BE2699">
        <w:rPr>
          <w:rFonts w:ascii="Arial Narrow" w:hAnsi="Arial Narrow" w:cs="Arial"/>
          <w:color w:val="000000"/>
          <w:sz w:val="22"/>
          <w:szCs w:val="22"/>
        </w:rPr>
        <w:t>safety</w:t>
      </w:r>
      <w:r w:rsidRPr="00BE2699">
        <w:rPr>
          <w:rFonts w:ascii="Arial Narrow" w:hAnsi="Arial Narrow" w:cs="Arial"/>
          <w:color w:val="000000"/>
          <w:sz w:val="22"/>
          <w:szCs w:val="22"/>
        </w:rPr>
        <w:t>?</w:t>
      </w:r>
    </w:p>
    <w:p w:rsidR="00DD311C" w:rsidRPr="00BE2699" w:rsidRDefault="00DD311C" w:rsidP="00DD311C">
      <w:pPr>
        <w:pStyle w:val="NormalWeb"/>
        <w:spacing w:before="0" w:beforeAutospacing="0" w:after="0" w:afterAutospacing="0"/>
        <w:rPr>
          <w:rFonts w:ascii="Arial Narrow" w:hAnsi="Arial Narrow"/>
        </w:rPr>
      </w:pPr>
      <w:r w:rsidRPr="00BE2699">
        <w:rPr>
          <w:rFonts w:ascii="Arial Narrow" w:hAnsi="Arial Narrow" w:cs="Arial"/>
          <w:b/>
          <w:bCs/>
          <w:color w:val="000000"/>
          <w:sz w:val="22"/>
          <w:szCs w:val="22"/>
        </w:rPr>
        <w:t>Chapter 17: Praying to Be Tall</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Explain why Malala offered Allah a hundred </w:t>
      </w:r>
      <w:proofErr w:type="spellStart"/>
      <w:r w:rsidRPr="00BE2699">
        <w:rPr>
          <w:rFonts w:ascii="Arial Narrow" w:hAnsi="Arial Narrow" w:cs="Arial"/>
          <w:i/>
          <w:iCs/>
          <w:color w:val="000000"/>
          <w:sz w:val="22"/>
          <w:szCs w:val="22"/>
        </w:rPr>
        <w:t>raakat</w:t>
      </w:r>
      <w:proofErr w:type="spellEnd"/>
      <w:r w:rsidRPr="00BE2699">
        <w:rPr>
          <w:rFonts w:ascii="Arial Narrow" w:hAnsi="Arial Narrow" w:cs="Arial"/>
          <w:i/>
          <w:iCs/>
          <w:color w:val="000000"/>
          <w:sz w:val="22"/>
          <w:szCs w:val="22"/>
        </w:rPr>
        <w:t xml:space="preserve"> </w:t>
      </w:r>
      <w:proofErr w:type="spellStart"/>
      <w:r w:rsidRPr="00BE2699">
        <w:rPr>
          <w:rFonts w:ascii="Arial Narrow" w:hAnsi="Arial Narrow" w:cs="Arial"/>
          <w:i/>
          <w:iCs/>
          <w:color w:val="000000"/>
          <w:sz w:val="22"/>
          <w:szCs w:val="22"/>
        </w:rPr>
        <w:t>nafl</w:t>
      </w:r>
      <w:proofErr w:type="spellEnd"/>
      <w:r w:rsidRPr="00BE2699">
        <w:rPr>
          <w:rFonts w:ascii="Arial Narrow" w:hAnsi="Arial Narrow" w:cs="Arial"/>
          <w:i/>
          <w:iCs/>
          <w:color w:val="000000"/>
          <w:sz w:val="22"/>
          <w:szCs w:val="22"/>
        </w:rPr>
        <w:t>.</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Why would women </w:t>
      </w:r>
      <w:r w:rsidR="00BE2699" w:rsidRPr="00BE2699">
        <w:rPr>
          <w:rFonts w:ascii="Arial Narrow" w:hAnsi="Arial Narrow" w:cs="Arial"/>
          <w:color w:val="000000"/>
          <w:sz w:val="22"/>
          <w:szCs w:val="22"/>
        </w:rPr>
        <w:t>often</w:t>
      </w:r>
      <w:r w:rsidRPr="00BE2699">
        <w:rPr>
          <w:rFonts w:ascii="Arial Narrow" w:hAnsi="Arial Narrow" w:cs="Arial"/>
          <w:color w:val="000000"/>
          <w:sz w:val="22"/>
          <w:szCs w:val="22"/>
        </w:rPr>
        <w:t xml:space="preserve"> congregate at Malala’s house?</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The courts of Swat were </w:t>
      </w:r>
      <w:r w:rsidR="00963342">
        <w:rPr>
          <w:rFonts w:ascii="Arial Narrow" w:hAnsi="Arial Narrow" w:cs="Arial"/>
          <w:color w:val="000000"/>
          <w:sz w:val="22"/>
          <w:szCs w:val="22"/>
        </w:rPr>
        <w:t>busy</w:t>
      </w:r>
      <w:r w:rsidRPr="00BE2699">
        <w:rPr>
          <w:rFonts w:ascii="Arial Narrow" w:hAnsi="Arial Narrow" w:cs="Arial"/>
          <w:color w:val="000000"/>
          <w:sz w:val="22"/>
          <w:szCs w:val="22"/>
        </w:rPr>
        <w:t xml:space="preserve"> with Blasphemy Law. Define and explain what it is.</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Identify and explain some complaints about America during this time.</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Explain the significance of the following years: 1948, 1965, and 1971.</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What were the mocking statements issued about the Americans sneaking into Pakistan undetected?</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Explain how Malala kept herself busy after October 2011. </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Why weren’t Malala’s parents completely happy with Malala being </w:t>
      </w:r>
      <w:r w:rsidR="00BE2699" w:rsidRPr="00BE2699">
        <w:rPr>
          <w:rFonts w:ascii="Arial Narrow" w:hAnsi="Arial Narrow" w:cs="Arial"/>
          <w:color w:val="000000"/>
          <w:sz w:val="22"/>
          <w:szCs w:val="22"/>
        </w:rPr>
        <w:t>honored</w:t>
      </w:r>
      <w:r w:rsidRPr="00BE2699">
        <w:rPr>
          <w:rFonts w:ascii="Arial Narrow" w:hAnsi="Arial Narrow" w:cs="Arial"/>
          <w:color w:val="000000"/>
          <w:sz w:val="22"/>
          <w:szCs w:val="22"/>
        </w:rPr>
        <w:t>?</w:t>
      </w:r>
    </w:p>
    <w:p w:rsidR="00DD311C" w:rsidRPr="00BE2699" w:rsidRDefault="00DD311C" w:rsidP="00DD311C">
      <w:pPr>
        <w:pStyle w:val="NormalWeb"/>
        <w:numPr>
          <w:ilvl w:val="0"/>
          <w:numId w:val="9"/>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How did Malala spend the money she made during her public </w:t>
      </w:r>
      <w:r w:rsidR="00BE2699" w:rsidRPr="00BE2699">
        <w:rPr>
          <w:rFonts w:ascii="Arial Narrow" w:hAnsi="Arial Narrow" w:cs="Arial"/>
          <w:color w:val="000000"/>
          <w:sz w:val="22"/>
          <w:szCs w:val="22"/>
        </w:rPr>
        <w:t>appearances</w:t>
      </w:r>
      <w:r w:rsidRPr="00BE2699">
        <w:rPr>
          <w:rFonts w:ascii="Arial Narrow" w:hAnsi="Arial Narrow" w:cs="Arial"/>
          <w:color w:val="000000"/>
          <w:sz w:val="22"/>
          <w:szCs w:val="22"/>
        </w:rPr>
        <w:t>?</w:t>
      </w:r>
    </w:p>
    <w:p w:rsidR="00DD311C" w:rsidRPr="00BE2699" w:rsidRDefault="00DD311C" w:rsidP="00DD311C">
      <w:pPr>
        <w:pStyle w:val="NormalWeb"/>
        <w:spacing w:before="0" w:beforeAutospacing="0" w:after="0" w:afterAutospacing="0"/>
        <w:rPr>
          <w:rFonts w:ascii="Arial Narrow" w:hAnsi="Arial Narrow"/>
        </w:rPr>
      </w:pPr>
      <w:r w:rsidRPr="00BE2699">
        <w:rPr>
          <w:rFonts w:ascii="Arial Narrow" w:hAnsi="Arial Narrow" w:cs="Arial"/>
          <w:b/>
          <w:bCs/>
          <w:color w:val="000000"/>
          <w:sz w:val="22"/>
          <w:szCs w:val="22"/>
        </w:rPr>
        <w:t>Chapter 18: The Woman and the Sea</w:t>
      </w:r>
    </w:p>
    <w:p w:rsidR="00DD311C" w:rsidRPr="00BE2699" w:rsidRDefault="00DD311C" w:rsidP="00DD311C">
      <w:pPr>
        <w:pStyle w:val="NormalWeb"/>
        <w:numPr>
          <w:ilvl w:val="0"/>
          <w:numId w:val="10"/>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What do women want to gain from </w:t>
      </w:r>
      <w:r w:rsidR="00BE2699" w:rsidRPr="00BE2699">
        <w:rPr>
          <w:rFonts w:ascii="Arial Narrow" w:hAnsi="Arial Narrow" w:cs="Arial"/>
          <w:color w:val="000000"/>
          <w:sz w:val="22"/>
          <w:szCs w:val="22"/>
        </w:rPr>
        <w:t>independence</w:t>
      </w:r>
      <w:r w:rsidRPr="00BE2699">
        <w:rPr>
          <w:rFonts w:ascii="Arial Narrow" w:hAnsi="Arial Narrow" w:cs="Arial"/>
          <w:color w:val="000000"/>
          <w:sz w:val="22"/>
          <w:szCs w:val="22"/>
        </w:rPr>
        <w:t>?</w:t>
      </w:r>
    </w:p>
    <w:p w:rsidR="00DD311C" w:rsidRPr="00BE2699" w:rsidRDefault="00DD311C" w:rsidP="00DD311C">
      <w:pPr>
        <w:pStyle w:val="NormalWeb"/>
        <w:numPr>
          <w:ilvl w:val="0"/>
          <w:numId w:val="10"/>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Why is Malala confused by all the fighting?</w:t>
      </w:r>
    </w:p>
    <w:p w:rsidR="00DD311C" w:rsidRPr="00BE2699" w:rsidRDefault="00DD311C" w:rsidP="00DD311C">
      <w:pPr>
        <w:pStyle w:val="NormalWeb"/>
        <w:numPr>
          <w:ilvl w:val="0"/>
          <w:numId w:val="10"/>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How do the threats arrive, and how does the family react to them?</w:t>
      </w:r>
    </w:p>
    <w:p w:rsidR="00DD311C" w:rsidRPr="00BE2699" w:rsidRDefault="00DD311C" w:rsidP="00DD311C">
      <w:pPr>
        <w:pStyle w:val="NormalWeb"/>
        <w:spacing w:before="0" w:beforeAutospacing="0" w:after="0" w:afterAutospacing="0"/>
        <w:rPr>
          <w:rFonts w:ascii="Arial Narrow" w:hAnsi="Arial Narrow"/>
        </w:rPr>
      </w:pPr>
      <w:r w:rsidRPr="00BE2699">
        <w:rPr>
          <w:rFonts w:ascii="Arial Narrow" w:hAnsi="Arial Narrow" w:cs="Arial"/>
          <w:b/>
          <w:bCs/>
          <w:color w:val="000000"/>
          <w:sz w:val="22"/>
          <w:szCs w:val="22"/>
        </w:rPr>
        <w:t xml:space="preserve">Chapter 19: A Private </w:t>
      </w:r>
      <w:proofErr w:type="spellStart"/>
      <w:r w:rsidR="00684CCA">
        <w:rPr>
          <w:rFonts w:ascii="Arial Narrow" w:hAnsi="Arial Narrow" w:cs="Arial"/>
          <w:b/>
          <w:bCs/>
          <w:color w:val="000000"/>
          <w:sz w:val="22"/>
          <w:szCs w:val="22"/>
        </w:rPr>
        <w:t>Talibanization</w:t>
      </w:r>
      <w:proofErr w:type="spellEnd"/>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What is the reaction of some in Swat to the girls’ school trip to the White Palace?</w:t>
      </w:r>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Identify and explain the strange things that began happening.</w:t>
      </w:r>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What d</w:t>
      </w:r>
      <w:r w:rsidR="00684CCA">
        <w:rPr>
          <w:rFonts w:ascii="Arial Narrow" w:hAnsi="Arial Narrow" w:cs="Arial"/>
          <w:color w:val="000000"/>
          <w:sz w:val="22"/>
          <w:szCs w:val="22"/>
        </w:rPr>
        <w:t>oes it mean when Malala turns 15</w:t>
      </w:r>
      <w:bookmarkStart w:id="0" w:name="_GoBack"/>
      <w:bookmarkEnd w:id="0"/>
      <w:r w:rsidRPr="00BE2699">
        <w:rPr>
          <w:rFonts w:ascii="Arial Narrow" w:hAnsi="Arial Narrow" w:cs="Arial"/>
          <w:color w:val="000000"/>
          <w:sz w:val="22"/>
          <w:szCs w:val="22"/>
        </w:rPr>
        <w:t>?</w:t>
      </w:r>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How is the Taliban creeping back into the area?</w:t>
      </w:r>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Who is to be the next two Taliban targets?</w:t>
      </w:r>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Why does </w:t>
      </w:r>
      <w:proofErr w:type="spellStart"/>
      <w:r w:rsidRPr="00BE2699">
        <w:rPr>
          <w:rFonts w:ascii="Arial Narrow" w:hAnsi="Arial Narrow" w:cs="Arial"/>
          <w:color w:val="000000"/>
          <w:sz w:val="22"/>
          <w:szCs w:val="22"/>
        </w:rPr>
        <w:t>Ziauddin</w:t>
      </w:r>
      <w:proofErr w:type="spellEnd"/>
      <w:r w:rsidRPr="00BE2699">
        <w:rPr>
          <w:rFonts w:ascii="Arial Narrow" w:hAnsi="Arial Narrow" w:cs="Arial"/>
          <w:color w:val="000000"/>
          <w:sz w:val="22"/>
          <w:szCs w:val="22"/>
        </w:rPr>
        <w:t xml:space="preserve"> refuse security?</w:t>
      </w:r>
    </w:p>
    <w:p w:rsidR="00DD311C" w:rsidRPr="00BE2699" w:rsidRDefault="00DD311C" w:rsidP="00DD311C">
      <w:pPr>
        <w:pStyle w:val="NormalWeb"/>
        <w:numPr>
          <w:ilvl w:val="0"/>
          <w:numId w:val="11"/>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How does </w:t>
      </w:r>
      <w:proofErr w:type="spellStart"/>
      <w:r w:rsidRPr="00BE2699">
        <w:rPr>
          <w:rFonts w:ascii="Arial Narrow" w:hAnsi="Arial Narrow" w:cs="Arial"/>
          <w:color w:val="000000"/>
          <w:sz w:val="22"/>
          <w:szCs w:val="22"/>
        </w:rPr>
        <w:t>Ziauddin</w:t>
      </w:r>
      <w:proofErr w:type="spellEnd"/>
      <w:r w:rsidRPr="00BE2699">
        <w:rPr>
          <w:rFonts w:ascii="Arial Narrow" w:hAnsi="Arial Narrow" w:cs="Arial"/>
          <w:color w:val="000000"/>
          <w:sz w:val="22"/>
          <w:szCs w:val="22"/>
        </w:rPr>
        <w:t xml:space="preserve"> take precautions?</w:t>
      </w:r>
    </w:p>
    <w:p w:rsidR="00DD311C" w:rsidRPr="00BE2699" w:rsidRDefault="00DD311C" w:rsidP="00DD311C">
      <w:pPr>
        <w:pStyle w:val="NormalWeb"/>
        <w:spacing w:before="0" w:beforeAutospacing="0" w:after="0" w:afterAutospacing="0"/>
        <w:rPr>
          <w:rFonts w:ascii="Arial Narrow" w:hAnsi="Arial Narrow"/>
        </w:rPr>
      </w:pPr>
      <w:r w:rsidRPr="00BE2699">
        <w:rPr>
          <w:rFonts w:ascii="Arial Narrow" w:hAnsi="Arial Narrow" w:cs="Arial"/>
          <w:b/>
          <w:bCs/>
          <w:color w:val="000000"/>
          <w:sz w:val="22"/>
          <w:szCs w:val="22"/>
        </w:rPr>
        <w:t>Chapter 20: Who is Malala?</w:t>
      </w:r>
    </w:p>
    <w:p w:rsidR="00DD311C" w:rsidRPr="00BE2699" w:rsidRDefault="00DD311C" w:rsidP="00DD311C">
      <w:pPr>
        <w:pStyle w:val="NormalWeb"/>
        <w:numPr>
          <w:ilvl w:val="0"/>
          <w:numId w:val="12"/>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Explain how Malala is both superstitious and religious.</w:t>
      </w:r>
    </w:p>
    <w:p w:rsidR="00DD311C" w:rsidRPr="00BE2699" w:rsidRDefault="00DD311C" w:rsidP="00DD311C">
      <w:pPr>
        <w:pStyle w:val="NormalWeb"/>
        <w:numPr>
          <w:ilvl w:val="0"/>
          <w:numId w:val="12"/>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 xml:space="preserve">Identify and explain examples that indicate Malala is a good </w:t>
      </w:r>
      <w:r w:rsidR="00684CCA">
        <w:rPr>
          <w:rFonts w:ascii="Arial Narrow" w:hAnsi="Arial Narrow" w:cs="Arial"/>
          <w:color w:val="000000"/>
          <w:sz w:val="22"/>
          <w:szCs w:val="22"/>
        </w:rPr>
        <w:t>student</w:t>
      </w:r>
      <w:r w:rsidRPr="00BE2699">
        <w:rPr>
          <w:rFonts w:ascii="Arial Narrow" w:hAnsi="Arial Narrow" w:cs="Arial"/>
          <w:color w:val="000000"/>
          <w:sz w:val="22"/>
          <w:szCs w:val="22"/>
        </w:rPr>
        <w:t xml:space="preserve">. </w:t>
      </w:r>
    </w:p>
    <w:p w:rsidR="00DD311C" w:rsidRPr="00BE2699" w:rsidRDefault="00DD311C" w:rsidP="00DD311C">
      <w:pPr>
        <w:pStyle w:val="NormalWeb"/>
        <w:numPr>
          <w:ilvl w:val="0"/>
          <w:numId w:val="12"/>
        </w:numPr>
        <w:spacing w:before="0" w:beforeAutospacing="0" w:after="0" w:afterAutospacing="0"/>
        <w:textAlignment w:val="baseline"/>
        <w:rPr>
          <w:rFonts w:ascii="Arial Narrow" w:hAnsi="Arial Narrow" w:cs="Arial"/>
          <w:color w:val="000000"/>
          <w:sz w:val="22"/>
          <w:szCs w:val="22"/>
        </w:rPr>
      </w:pPr>
      <w:r w:rsidRPr="00BE2699">
        <w:rPr>
          <w:rFonts w:ascii="Arial Narrow" w:hAnsi="Arial Narrow" w:cs="Arial"/>
          <w:color w:val="000000"/>
          <w:sz w:val="22"/>
          <w:szCs w:val="22"/>
        </w:rPr>
        <w:t>Describe the scene of the ambush.</w:t>
      </w:r>
    </w:p>
    <w:p w:rsidR="0044673F" w:rsidRPr="00BE2699" w:rsidRDefault="0044673F" w:rsidP="00DD311C">
      <w:pPr>
        <w:pStyle w:val="NormalWeb"/>
        <w:spacing w:before="0" w:beforeAutospacing="0" w:after="0" w:afterAutospacing="0"/>
        <w:rPr>
          <w:rFonts w:ascii="Arial Narrow" w:hAnsi="Arial Narrow"/>
        </w:rPr>
      </w:pPr>
    </w:p>
    <w:sectPr w:rsidR="0044673F" w:rsidRPr="00BE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664"/>
    <w:multiLevelType w:val="multilevel"/>
    <w:tmpl w:val="36D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A15C7"/>
    <w:multiLevelType w:val="multilevel"/>
    <w:tmpl w:val="3B0C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95345"/>
    <w:multiLevelType w:val="multilevel"/>
    <w:tmpl w:val="AC6E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B0828"/>
    <w:multiLevelType w:val="multilevel"/>
    <w:tmpl w:val="1E98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B605D"/>
    <w:multiLevelType w:val="multilevel"/>
    <w:tmpl w:val="3264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B3183"/>
    <w:multiLevelType w:val="multilevel"/>
    <w:tmpl w:val="60FA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65837"/>
    <w:multiLevelType w:val="multilevel"/>
    <w:tmpl w:val="FE1E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348B0"/>
    <w:multiLevelType w:val="multilevel"/>
    <w:tmpl w:val="74FC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540D0"/>
    <w:multiLevelType w:val="multilevel"/>
    <w:tmpl w:val="6F78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049B2"/>
    <w:multiLevelType w:val="multilevel"/>
    <w:tmpl w:val="D8F6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BB7FC7"/>
    <w:multiLevelType w:val="multilevel"/>
    <w:tmpl w:val="847C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ED46E8"/>
    <w:multiLevelType w:val="multilevel"/>
    <w:tmpl w:val="C7FC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4"/>
  </w:num>
  <w:num w:numId="4">
    <w:abstractNumId w:val="9"/>
  </w:num>
  <w:num w:numId="5">
    <w:abstractNumId w:val="2"/>
  </w:num>
  <w:num w:numId="6">
    <w:abstractNumId w:val="8"/>
  </w:num>
  <w:num w:numId="7">
    <w:abstractNumId w:val="0"/>
  </w:num>
  <w:num w:numId="8">
    <w:abstractNumId w:val="1"/>
  </w:num>
  <w:num w:numId="9">
    <w:abstractNumId w:val="1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17"/>
    <w:rsid w:val="0044673F"/>
    <w:rsid w:val="00684CCA"/>
    <w:rsid w:val="00837517"/>
    <w:rsid w:val="00963342"/>
    <w:rsid w:val="00BE2699"/>
    <w:rsid w:val="00DD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5DBF"/>
  <w15:chartTrackingRefBased/>
  <w15:docId w15:val="{8767244B-103F-48BF-831E-A11E487C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7958">
      <w:bodyDiv w:val="1"/>
      <w:marLeft w:val="0"/>
      <w:marRight w:val="0"/>
      <w:marTop w:val="0"/>
      <w:marBottom w:val="0"/>
      <w:divBdr>
        <w:top w:val="none" w:sz="0" w:space="0" w:color="auto"/>
        <w:left w:val="none" w:sz="0" w:space="0" w:color="auto"/>
        <w:bottom w:val="none" w:sz="0" w:space="0" w:color="auto"/>
        <w:right w:val="none" w:sz="0" w:space="0" w:color="auto"/>
      </w:divBdr>
    </w:div>
    <w:div w:id="13494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5</cp:revision>
  <dcterms:created xsi:type="dcterms:W3CDTF">2017-11-13T13:36:00Z</dcterms:created>
  <dcterms:modified xsi:type="dcterms:W3CDTF">2017-11-28T15:48:00Z</dcterms:modified>
</cp:coreProperties>
</file>